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13" w:rsidRPr="002133E0" w:rsidRDefault="00F81F13" w:rsidP="00F81F13">
      <w:pPr>
        <w:ind w:left="9214"/>
        <w:jc w:val="center"/>
      </w:pPr>
      <w:r w:rsidRPr="002F1F1A">
        <w:t xml:space="preserve">ПРИЛОЖЕНИЕ </w:t>
      </w:r>
      <w:r>
        <w:t>2</w:t>
      </w:r>
    </w:p>
    <w:p w:rsidR="00F81F13" w:rsidRDefault="00F81F13" w:rsidP="00F81F13">
      <w:pPr>
        <w:ind w:left="9214"/>
        <w:jc w:val="center"/>
      </w:pPr>
      <w:r w:rsidRPr="002F1F1A">
        <w:t>к приказу министерства сельского хозяйства</w:t>
      </w:r>
    </w:p>
    <w:p w:rsidR="00F81F13" w:rsidRPr="002F1F1A" w:rsidRDefault="00F81F13" w:rsidP="00F81F13">
      <w:pPr>
        <w:ind w:left="9214"/>
        <w:jc w:val="center"/>
      </w:pPr>
      <w:r w:rsidRPr="002F1F1A">
        <w:t>и продовольственных ресурсов</w:t>
      </w:r>
    </w:p>
    <w:p w:rsidR="00F81F13" w:rsidRPr="002F1F1A" w:rsidRDefault="00F81F13" w:rsidP="00F81F13">
      <w:pPr>
        <w:ind w:left="9214"/>
        <w:jc w:val="center"/>
      </w:pPr>
      <w:r w:rsidRPr="002F1F1A">
        <w:t>Нижегородской области</w:t>
      </w:r>
    </w:p>
    <w:p w:rsidR="00F81F13" w:rsidRDefault="00F81F13" w:rsidP="00F81F13">
      <w:pPr>
        <w:ind w:left="9214"/>
        <w:jc w:val="center"/>
      </w:pPr>
      <w:r w:rsidRPr="002F1F1A">
        <w:t xml:space="preserve">от </w:t>
      </w:r>
      <w:r w:rsidR="009C7E09">
        <w:t>12.04.2022</w:t>
      </w:r>
      <w:r w:rsidRPr="002F1F1A">
        <w:t xml:space="preserve"> № </w:t>
      </w:r>
      <w:r w:rsidR="009C7E09">
        <w:t>109</w:t>
      </w:r>
    </w:p>
    <w:p w:rsidR="00F81F13" w:rsidRDefault="00F81F13" w:rsidP="00F81F13">
      <w:pPr>
        <w:ind w:left="4820"/>
        <w:jc w:val="right"/>
      </w:pPr>
      <w:r w:rsidRPr="002F1F1A">
        <w:t>Форма</w:t>
      </w:r>
    </w:p>
    <w:p w:rsidR="00F81F13" w:rsidRDefault="00EB5608" w:rsidP="00F81F13">
      <w:pPr>
        <w:jc w:val="center"/>
      </w:pPr>
      <w:r>
        <w:t xml:space="preserve">Расчет субсидии </w:t>
      </w:r>
      <w:r w:rsidR="00F81F13" w:rsidRPr="00F81F13">
        <w:t>на возмещение части затрат сельскохозяйственных товаропроизводителей на проведение гидромелиоративных, культуртехнических мероприятий, агролесомелиоративных и фитомелиоративных мероприятий, а также мероприятий в области известкования кислых почв на пашне</w:t>
      </w:r>
      <w:r w:rsidR="00F81F13">
        <w:t>,</w:t>
      </w:r>
      <w:r w:rsidR="00F81F13" w:rsidRPr="00F81F13">
        <w:t xml:space="preserve"> </w:t>
      </w:r>
      <w:r w:rsidR="00F81F13">
        <w:t>произведенных в _____________ году,</w:t>
      </w:r>
      <w:r w:rsidR="00F81F13" w:rsidRPr="00F81F13">
        <w:t xml:space="preserve"> </w:t>
      </w:r>
      <w:r w:rsidR="00F81F13">
        <w:t>в соответствии с направлением затрат</w:t>
      </w:r>
    </w:p>
    <w:p w:rsidR="00F81F13" w:rsidRDefault="00F81F13" w:rsidP="00F81F13">
      <w:pPr>
        <w:jc w:val="both"/>
      </w:pPr>
      <w:r w:rsidRPr="00433E1C">
        <w:t>______________________________________________________________</w:t>
      </w:r>
      <w:r>
        <w:t>______________________________________________________</w:t>
      </w:r>
      <w:bookmarkStart w:id="0" w:name="_GoBack"/>
      <w:bookmarkEnd w:id="0"/>
      <w:r>
        <w:t>___</w:t>
      </w:r>
    </w:p>
    <w:p w:rsidR="00F81F13" w:rsidRPr="004F00B0" w:rsidRDefault="00F81F13" w:rsidP="00E24EF2">
      <w:pPr>
        <w:jc w:val="center"/>
        <w:rPr>
          <w:i/>
        </w:rPr>
      </w:pPr>
      <w:r w:rsidRPr="004F00B0">
        <w:rPr>
          <w:i/>
        </w:rPr>
        <w:t xml:space="preserve"> (на реализацию проекта мелиорации в отношении гидромелиоративных</w:t>
      </w:r>
      <w:r w:rsidR="00E24EF2" w:rsidRPr="004F00B0">
        <w:rPr>
          <w:i/>
        </w:rPr>
        <w:t xml:space="preserve">/культуртехнических </w:t>
      </w:r>
      <w:r w:rsidRPr="004F00B0">
        <w:rPr>
          <w:i/>
        </w:rPr>
        <w:t>мероприятий</w:t>
      </w:r>
      <w:r>
        <w:rPr>
          <w:i/>
        </w:rPr>
        <w:t>)</w:t>
      </w:r>
    </w:p>
    <w:p w:rsidR="003965D7" w:rsidRDefault="00EB5608" w:rsidP="00EB5608">
      <w:pPr>
        <w:jc w:val="center"/>
      </w:pPr>
      <w:r>
        <w:t>______</w:t>
      </w:r>
      <w:r w:rsidR="002B57A5">
        <w:t>______________________________________________________________________________________</w:t>
      </w:r>
      <w:r>
        <w:t>___________________________</w:t>
      </w:r>
    </w:p>
    <w:p w:rsidR="00EB5608" w:rsidRPr="00F81F13" w:rsidRDefault="00EB5608" w:rsidP="00EB5608">
      <w:pPr>
        <w:jc w:val="center"/>
        <w:rPr>
          <w:i/>
        </w:rPr>
      </w:pPr>
      <w:r w:rsidRPr="00F81F13">
        <w:rPr>
          <w:i/>
        </w:rPr>
        <w:t xml:space="preserve">(наименование </w:t>
      </w:r>
      <w:r w:rsidR="00F81F13" w:rsidRPr="00F81F13">
        <w:rPr>
          <w:i/>
        </w:rPr>
        <w:t>участника отбора</w:t>
      </w:r>
      <w:r w:rsidRPr="00F81F13">
        <w:rPr>
          <w:i/>
        </w:rPr>
        <w:t xml:space="preserve">, ИНН) </w:t>
      </w:r>
    </w:p>
    <w:p w:rsidR="00EB5608" w:rsidRDefault="00EB5608" w:rsidP="00EB5608">
      <w:pPr>
        <w:jc w:val="center"/>
      </w:pPr>
      <w:r>
        <w:t>______________</w:t>
      </w:r>
      <w:r w:rsidR="00F81F13">
        <w:t>____________________________________________</w:t>
      </w:r>
      <w:r>
        <w:t>_____________________________________________________________</w:t>
      </w:r>
    </w:p>
    <w:p w:rsidR="00EB5608" w:rsidRPr="00A00AC3" w:rsidRDefault="00EB5608" w:rsidP="00CC1E09">
      <w:pPr>
        <w:jc w:val="center"/>
        <w:rPr>
          <w:i/>
        </w:rPr>
      </w:pPr>
      <w:r w:rsidRPr="00A00AC3">
        <w:rPr>
          <w:i/>
        </w:rPr>
        <w:t xml:space="preserve">(наименование </w:t>
      </w:r>
      <w:r w:rsidR="00F81F13" w:rsidRPr="00A00AC3">
        <w:rPr>
          <w:i/>
        </w:rPr>
        <w:t xml:space="preserve">муниципального района, муниципального (городского) округа </w:t>
      </w:r>
      <w:r w:rsidRPr="00A00AC3">
        <w:rPr>
          <w:i/>
        </w:rPr>
        <w:t>Нижегородской области)</w:t>
      </w:r>
    </w:p>
    <w:tbl>
      <w:tblPr>
        <w:tblStyle w:val="a3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1276"/>
        <w:gridCol w:w="1275"/>
        <w:gridCol w:w="1276"/>
        <w:gridCol w:w="1559"/>
        <w:gridCol w:w="1560"/>
        <w:gridCol w:w="1417"/>
        <w:gridCol w:w="1701"/>
      </w:tblGrid>
      <w:tr w:rsidR="00A84D41" w:rsidRPr="00A84D41" w:rsidTr="00A84D41">
        <w:trPr>
          <w:trHeight w:val="1706"/>
        </w:trPr>
        <w:tc>
          <w:tcPr>
            <w:tcW w:w="1418" w:type="dxa"/>
            <w:vAlign w:val="center"/>
          </w:tcPr>
          <w:p w:rsidR="00A84D41" w:rsidRPr="00A84D41" w:rsidRDefault="00A84D41" w:rsidP="00A84D41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Наименование вида работ</w:t>
            </w:r>
          </w:p>
          <w:p w:rsidR="00A84D41" w:rsidRPr="00A84D41" w:rsidRDefault="00A84D41" w:rsidP="00A84D41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 xml:space="preserve"> &lt;*&gt;</w:t>
            </w:r>
          </w:p>
        </w:tc>
        <w:tc>
          <w:tcPr>
            <w:tcW w:w="1276" w:type="dxa"/>
            <w:vAlign w:val="center"/>
          </w:tcPr>
          <w:p w:rsidR="00A84D41" w:rsidRPr="00A84D41" w:rsidRDefault="00A84D4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Общая площадь земельного участка, на котором выполнены работы, га</w:t>
            </w:r>
          </w:p>
        </w:tc>
        <w:tc>
          <w:tcPr>
            <w:tcW w:w="1559" w:type="dxa"/>
            <w:vAlign w:val="center"/>
          </w:tcPr>
          <w:p w:rsidR="00A84D41" w:rsidRPr="00A84D41" w:rsidRDefault="00A84D4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Площадь, на которой запланированы работы (в соответствии с проектом мелиорации), га</w:t>
            </w:r>
          </w:p>
        </w:tc>
        <w:tc>
          <w:tcPr>
            <w:tcW w:w="1276" w:type="dxa"/>
            <w:vAlign w:val="center"/>
          </w:tcPr>
          <w:p w:rsidR="00A84D41" w:rsidRPr="00A84D41" w:rsidRDefault="00A84D4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Площадь, на которой выполнены работы, га</w:t>
            </w:r>
          </w:p>
        </w:tc>
        <w:tc>
          <w:tcPr>
            <w:tcW w:w="1275" w:type="dxa"/>
            <w:vAlign w:val="center"/>
          </w:tcPr>
          <w:p w:rsidR="00A84D41" w:rsidRPr="00A84D41" w:rsidRDefault="00A84D4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Кадастровый номер земельного участка, на котором выполнены работы</w:t>
            </w:r>
          </w:p>
        </w:tc>
        <w:tc>
          <w:tcPr>
            <w:tcW w:w="1276" w:type="dxa"/>
            <w:vAlign w:val="center"/>
          </w:tcPr>
          <w:p w:rsidR="00A84D41" w:rsidRPr="00A84D41" w:rsidRDefault="00A84D4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Срок пребывания мелиори-руемых земель в залежном состоянии, лет</w:t>
            </w:r>
          </w:p>
        </w:tc>
        <w:tc>
          <w:tcPr>
            <w:tcW w:w="1559" w:type="dxa"/>
            <w:vAlign w:val="center"/>
          </w:tcPr>
          <w:p w:rsidR="00A84D41" w:rsidRPr="00A84D41" w:rsidRDefault="00A84D41" w:rsidP="00A84D41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Общий объем затрат на реализацию проекта мелиорации, рублей</w:t>
            </w:r>
          </w:p>
        </w:tc>
        <w:tc>
          <w:tcPr>
            <w:tcW w:w="1560" w:type="dxa"/>
            <w:vAlign w:val="center"/>
          </w:tcPr>
          <w:p w:rsidR="00A84D41" w:rsidRPr="00A84D41" w:rsidRDefault="00A84D4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Предельный размер стоимости работ на 1 га площади мелиорируемых земель &lt;*&gt;, рублей</w:t>
            </w:r>
          </w:p>
        </w:tc>
        <w:tc>
          <w:tcPr>
            <w:tcW w:w="1417" w:type="dxa"/>
            <w:vAlign w:val="center"/>
          </w:tcPr>
          <w:p w:rsidR="00A84D41" w:rsidRPr="00A84D41" w:rsidRDefault="00A84D4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Предельный размер стоимости работ (гр.9 = гр. 4 х гр.8), рублей</w:t>
            </w:r>
          </w:p>
        </w:tc>
        <w:tc>
          <w:tcPr>
            <w:tcW w:w="1701" w:type="dxa"/>
          </w:tcPr>
          <w:p w:rsidR="00A84D41" w:rsidRPr="00A84D41" w:rsidRDefault="00A84D4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 xml:space="preserve">Причитающаяся субсидия </w:t>
            </w:r>
          </w:p>
          <w:p w:rsidR="00A84D41" w:rsidRPr="00A84D41" w:rsidRDefault="00A84D4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(гр.</w:t>
            </w:r>
            <w:r>
              <w:rPr>
                <w:sz w:val="22"/>
                <w:szCs w:val="22"/>
              </w:rPr>
              <w:t>10</w:t>
            </w:r>
            <w:r w:rsidRPr="00A84D41">
              <w:rPr>
                <w:sz w:val="22"/>
                <w:szCs w:val="22"/>
              </w:rPr>
              <w:t xml:space="preserve"> = 50%  х </w:t>
            </w:r>
            <w:r w:rsidRPr="00A84D41">
              <w:rPr>
                <w:sz w:val="22"/>
                <w:szCs w:val="22"/>
                <w:lang w:val="en-US"/>
              </w:rPr>
              <w:t>min</w:t>
            </w:r>
            <w:r w:rsidRPr="00A84D41">
              <w:rPr>
                <w:sz w:val="22"/>
                <w:szCs w:val="22"/>
              </w:rPr>
              <w:t xml:space="preserve"> (гр.</w:t>
            </w:r>
            <w:r>
              <w:rPr>
                <w:sz w:val="22"/>
                <w:szCs w:val="22"/>
              </w:rPr>
              <w:t>7</w:t>
            </w:r>
            <w:r w:rsidRPr="00A84D41">
              <w:rPr>
                <w:sz w:val="22"/>
                <w:szCs w:val="22"/>
              </w:rPr>
              <w:t>, гр.</w:t>
            </w:r>
            <w:r>
              <w:rPr>
                <w:sz w:val="22"/>
                <w:szCs w:val="22"/>
              </w:rPr>
              <w:t>9</w:t>
            </w:r>
            <w:r w:rsidRPr="00A84D41">
              <w:rPr>
                <w:sz w:val="22"/>
                <w:szCs w:val="22"/>
              </w:rPr>
              <w:t>)), рублей</w:t>
            </w:r>
          </w:p>
        </w:tc>
      </w:tr>
      <w:tr w:rsidR="00A84D41" w:rsidRPr="00A00AC3" w:rsidTr="00A84D41">
        <w:tc>
          <w:tcPr>
            <w:tcW w:w="1418" w:type="dxa"/>
          </w:tcPr>
          <w:p w:rsidR="00A84D41" w:rsidRPr="00A00AC3" w:rsidRDefault="00A84D41" w:rsidP="00A84D41">
            <w:pPr>
              <w:jc w:val="center"/>
            </w:pPr>
            <w:r w:rsidRPr="00A00AC3">
              <w:t>1</w:t>
            </w:r>
          </w:p>
        </w:tc>
        <w:tc>
          <w:tcPr>
            <w:tcW w:w="1276" w:type="dxa"/>
          </w:tcPr>
          <w:p w:rsidR="00A84D41" w:rsidRPr="00A00AC3" w:rsidRDefault="00A84D41" w:rsidP="00A84D41">
            <w:pPr>
              <w:jc w:val="center"/>
            </w:pPr>
            <w:r w:rsidRPr="00A00AC3">
              <w:t>2</w:t>
            </w:r>
          </w:p>
        </w:tc>
        <w:tc>
          <w:tcPr>
            <w:tcW w:w="1559" w:type="dxa"/>
          </w:tcPr>
          <w:p w:rsidR="00A84D41" w:rsidRPr="00A00AC3" w:rsidRDefault="00A84D41" w:rsidP="00A84D41">
            <w:pPr>
              <w:jc w:val="center"/>
            </w:pPr>
            <w:r w:rsidRPr="00A00AC3">
              <w:t>3</w:t>
            </w:r>
          </w:p>
        </w:tc>
        <w:tc>
          <w:tcPr>
            <w:tcW w:w="1276" w:type="dxa"/>
          </w:tcPr>
          <w:p w:rsidR="00A84D41" w:rsidRPr="00A00AC3" w:rsidRDefault="00A84D41" w:rsidP="00A84D41">
            <w:pPr>
              <w:jc w:val="center"/>
            </w:pPr>
            <w:r w:rsidRPr="00A00AC3">
              <w:t>4</w:t>
            </w:r>
          </w:p>
        </w:tc>
        <w:tc>
          <w:tcPr>
            <w:tcW w:w="1275" w:type="dxa"/>
          </w:tcPr>
          <w:p w:rsidR="00A84D41" w:rsidRPr="00A00AC3" w:rsidRDefault="00A84D41" w:rsidP="00A84D41">
            <w:pPr>
              <w:jc w:val="center"/>
            </w:pPr>
            <w:r w:rsidRPr="00A00AC3">
              <w:t>5</w:t>
            </w:r>
          </w:p>
        </w:tc>
        <w:tc>
          <w:tcPr>
            <w:tcW w:w="1276" w:type="dxa"/>
          </w:tcPr>
          <w:p w:rsidR="00A84D41" w:rsidRPr="00A00AC3" w:rsidRDefault="00A84D41" w:rsidP="00A84D41">
            <w:pPr>
              <w:jc w:val="center"/>
            </w:pPr>
            <w:r w:rsidRPr="00A00AC3">
              <w:t>6</w:t>
            </w:r>
          </w:p>
        </w:tc>
        <w:tc>
          <w:tcPr>
            <w:tcW w:w="1559" w:type="dxa"/>
          </w:tcPr>
          <w:p w:rsidR="00A84D41" w:rsidRPr="00A00AC3" w:rsidRDefault="00A84D41" w:rsidP="00A84D41">
            <w:pPr>
              <w:jc w:val="center"/>
            </w:pPr>
            <w:r w:rsidRPr="00A00AC3">
              <w:t>7</w:t>
            </w:r>
          </w:p>
        </w:tc>
        <w:tc>
          <w:tcPr>
            <w:tcW w:w="1560" w:type="dxa"/>
          </w:tcPr>
          <w:p w:rsidR="00A84D41" w:rsidRPr="00A00AC3" w:rsidRDefault="00A84D41" w:rsidP="00A84D41">
            <w:pPr>
              <w:jc w:val="center"/>
            </w:pPr>
            <w:r w:rsidRPr="00A00AC3">
              <w:t>8</w:t>
            </w:r>
          </w:p>
        </w:tc>
        <w:tc>
          <w:tcPr>
            <w:tcW w:w="1417" w:type="dxa"/>
          </w:tcPr>
          <w:p w:rsidR="00A84D41" w:rsidRPr="00A00AC3" w:rsidRDefault="00A84D41" w:rsidP="00A84D41">
            <w:pPr>
              <w:jc w:val="center"/>
            </w:pPr>
            <w:r w:rsidRPr="00A00AC3">
              <w:t>9</w:t>
            </w:r>
          </w:p>
        </w:tc>
        <w:tc>
          <w:tcPr>
            <w:tcW w:w="1701" w:type="dxa"/>
          </w:tcPr>
          <w:p w:rsidR="00A84D41" w:rsidRPr="00A00AC3" w:rsidRDefault="00A84D41" w:rsidP="00A84D41">
            <w:pPr>
              <w:jc w:val="center"/>
            </w:pPr>
            <w:r>
              <w:t>10</w:t>
            </w:r>
          </w:p>
        </w:tc>
      </w:tr>
      <w:tr w:rsidR="00A84D41" w:rsidRPr="00A00AC3" w:rsidTr="00A84D41">
        <w:tc>
          <w:tcPr>
            <w:tcW w:w="1418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276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559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276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275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276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559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560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417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701" w:type="dxa"/>
          </w:tcPr>
          <w:p w:rsidR="00A84D41" w:rsidRPr="00A00AC3" w:rsidRDefault="00A84D41" w:rsidP="00A84D41">
            <w:pPr>
              <w:jc w:val="center"/>
            </w:pPr>
          </w:p>
        </w:tc>
      </w:tr>
      <w:tr w:rsidR="00A84D41" w:rsidRPr="00A00AC3" w:rsidTr="00A84D41">
        <w:tc>
          <w:tcPr>
            <w:tcW w:w="1418" w:type="dxa"/>
          </w:tcPr>
          <w:p w:rsidR="00A84D41" w:rsidRPr="00A00AC3" w:rsidRDefault="00A84D41" w:rsidP="00A84D41">
            <w:pPr>
              <w:jc w:val="center"/>
            </w:pPr>
            <w:r w:rsidRPr="00A00AC3">
              <w:t>Итого</w:t>
            </w:r>
          </w:p>
        </w:tc>
        <w:tc>
          <w:tcPr>
            <w:tcW w:w="1276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559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276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275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276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559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560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417" w:type="dxa"/>
          </w:tcPr>
          <w:p w:rsidR="00A84D41" w:rsidRPr="00A00AC3" w:rsidRDefault="00A84D41" w:rsidP="00A84D41">
            <w:pPr>
              <w:jc w:val="center"/>
            </w:pPr>
          </w:p>
        </w:tc>
        <w:tc>
          <w:tcPr>
            <w:tcW w:w="1701" w:type="dxa"/>
          </w:tcPr>
          <w:p w:rsidR="00A84D41" w:rsidRPr="00A00AC3" w:rsidRDefault="00A84D41" w:rsidP="00A84D41">
            <w:pPr>
              <w:jc w:val="center"/>
            </w:pPr>
          </w:p>
        </w:tc>
      </w:tr>
    </w:tbl>
    <w:p w:rsidR="008C7E99" w:rsidRPr="00A00AC3" w:rsidRDefault="00844C5A" w:rsidP="008C7E99">
      <w:pPr>
        <w:jc w:val="both"/>
      </w:pPr>
      <w:r w:rsidRPr="00A00AC3">
        <w:t xml:space="preserve">&lt;*&gt; Указывается в соответствии с приказом </w:t>
      </w:r>
      <w:r w:rsidR="008C7E99" w:rsidRPr="00A00AC3">
        <w:t>М</w:t>
      </w:r>
      <w:r w:rsidRPr="00A00AC3">
        <w:t xml:space="preserve">инистерства сельского хозяйства Российской Федерации </w:t>
      </w:r>
      <w:r w:rsidR="008C7E99" w:rsidRPr="00A00AC3">
        <w:t>от 23 сентября 2021 г. № 650 «Об утверждении предельного размера стоимости работ на 1 гектар площади мелиорируемых земель, связанных с реализацией гидромелиоративных мероприятий, и предельного размера стоимости работ на 1 гектар площади земель, связанных с реализацией культуртехнических мероприятий на выбывших сельскохозяйственных угодьях, вовлекаемых в сельскохозяйственный оборот, для целей реализации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Российской Федерации от 14 мая 2021 г. №</w:t>
      </w:r>
      <w:r w:rsidR="008C7E99" w:rsidRPr="00A00AC3">
        <w:rPr>
          <w:lang w:val="en-US"/>
        </w:rPr>
        <w:t> </w:t>
      </w:r>
      <w:r w:rsidR="008C7E99" w:rsidRPr="00A00AC3">
        <w:t>731».</w:t>
      </w:r>
    </w:p>
    <w:tbl>
      <w:tblPr>
        <w:tblW w:w="4897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92"/>
      </w:tblGrid>
      <w:tr w:rsidR="00E24EF2" w:rsidRPr="00E24EF2" w:rsidTr="00E24EF2">
        <w:trPr>
          <w:trHeight w:val="656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24EF2" w:rsidRPr="00A00AC3" w:rsidRDefault="00E24EF2" w:rsidP="00E24EF2">
            <w:pPr>
              <w:widowControl w:val="0"/>
              <w:autoSpaceDE w:val="0"/>
              <w:autoSpaceDN w:val="0"/>
              <w:rPr>
                <w:szCs w:val="22"/>
              </w:rPr>
            </w:pPr>
            <w:r w:rsidRPr="00A00AC3">
              <w:rPr>
                <w:sz w:val="22"/>
                <w:szCs w:val="22"/>
              </w:rPr>
              <w:t xml:space="preserve">Руководитель организации </w:t>
            </w:r>
            <w:r w:rsidRPr="00A00AC3">
              <w:rPr>
                <w:szCs w:val="22"/>
              </w:rPr>
              <w:t>(глава крестьянского (фермерского) хозяйства,</w:t>
            </w: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00AC3">
              <w:rPr>
                <w:szCs w:val="22"/>
              </w:rPr>
              <w:t xml:space="preserve">индивидуальный предприниматель)                                                                           </w:t>
            </w:r>
            <w:r w:rsidRPr="00E24EF2">
              <w:rPr>
                <w:sz w:val="22"/>
                <w:szCs w:val="22"/>
              </w:rPr>
              <w:t>________________________/________________________</w:t>
            </w: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00AC3"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E24EF2">
              <w:rPr>
                <w:i/>
                <w:sz w:val="22"/>
                <w:szCs w:val="22"/>
              </w:rPr>
              <w:t xml:space="preserve"> (подпись)                     (расшифровка подписи)</w:t>
            </w:r>
          </w:p>
        </w:tc>
      </w:tr>
      <w:tr w:rsidR="00E24EF2" w:rsidRPr="00E24EF2" w:rsidTr="00E24EF2">
        <w:trPr>
          <w:trHeight w:val="228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24EF2">
              <w:rPr>
                <w:sz w:val="22"/>
                <w:szCs w:val="22"/>
              </w:rPr>
              <w:t xml:space="preserve">М.П. </w:t>
            </w:r>
            <w:r w:rsidRPr="00E24EF2">
              <w:rPr>
                <w:i/>
                <w:sz w:val="22"/>
                <w:szCs w:val="22"/>
              </w:rPr>
              <w:t xml:space="preserve">(при наличии)                    </w:t>
            </w:r>
            <w:r w:rsidRPr="00E24EF2">
              <w:rPr>
                <w:sz w:val="22"/>
                <w:szCs w:val="22"/>
              </w:rPr>
              <w:t>_________ _______ 20__ г.</w:t>
            </w:r>
          </w:p>
        </w:tc>
      </w:tr>
    </w:tbl>
    <w:p w:rsidR="00A050DA" w:rsidRDefault="00A050DA" w:rsidP="00E24EF2">
      <w:pPr>
        <w:autoSpaceDE w:val="0"/>
        <w:autoSpaceDN w:val="0"/>
        <w:adjustRightInd w:val="0"/>
      </w:pPr>
    </w:p>
    <w:sectPr w:rsidR="00A050DA" w:rsidSect="00E24EF2">
      <w:headerReference w:type="default" r:id="rId7"/>
      <w:pgSz w:w="16838" w:h="11906" w:orient="landscape"/>
      <w:pgMar w:top="709" w:right="1134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03B" w:rsidRDefault="004E003B" w:rsidP="008B1E90">
      <w:r>
        <w:separator/>
      </w:r>
    </w:p>
  </w:endnote>
  <w:endnote w:type="continuationSeparator" w:id="0">
    <w:p w:rsidR="004E003B" w:rsidRDefault="004E003B" w:rsidP="008B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03B" w:rsidRDefault="004E003B" w:rsidP="008B1E90">
      <w:r>
        <w:separator/>
      </w:r>
    </w:p>
  </w:footnote>
  <w:footnote w:type="continuationSeparator" w:id="0">
    <w:p w:rsidR="004E003B" w:rsidRDefault="004E003B" w:rsidP="008B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057285"/>
      <w:docPartObj>
        <w:docPartGallery w:val="Page Numbers (Top of Page)"/>
        <w:docPartUnique/>
      </w:docPartObj>
    </w:sdtPr>
    <w:sdtEndPr/>
    <w:sdtContent>
      <w:p w:rsidR="00594E30" w:rsidRDefault="00594E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D41">
          <w:rPr>
            <w:noProof/>
          </w:rPr>
          <w:t>2</w:t>
        </w:r>
        <w:r>
          <w:fldChar w:fldCharType="end"/>
        </w:r>
      </w:p>
    </w:sdtContent>
  </w:sdt>
  <w:p w:rsidR="00594E30" w:rsidRDefault="00594E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F19E2"/>
    <w:multiLevelType w:val="hybridMultilevel"/>
    <w:tmpl w:val="3482B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09"/>
    <w:rsid w:val="000B2B2F"/>
    <w:rsid w:val="001A7FC5"/>
    <w:rsid w:val="001D129B"/>
    <w:rsid w:val="001E1BFF"/>
    <w:rsid w:val="00220620"/>
    <w:rsid w:val="00222B98"/>
    <w:rsid w:val="002B57A5"/>
    <w:rsid w:val="002E0ED6"/>
    <w:rsid w:val="00362DD7"/>
    <w:rsid w:val="003965D7"/>
    <w:rsid w:val="003C392F"/>
    <w:rsid w:val="003C45ED"/>
    <w:rsid w:val="003D2C03"/>
    <w:rsid w:val="00433A87"/>
    <w:rsid w:val="00450DE2"/>
    <w:rsid w:val="00493B44"/>
    <w:rsid w:val="004A4A7D"/>
    <w:rsid w:val="004D7708"/>
    <w:rsid w:val="004E003B"/>
    <w:rsid w:val="005147F0"/>
    <w:rsid w:val="00594E30"/>
    <w:rsid w:val="005E6C26"/>
    <w:rsid w:val="007457C9"/>
    <w:rsid w:val="007B0789"/>
    <w:rsid w:val="008075BA"/>
    <w:rsid w:val="00844C5A"/>
    <w:rsid w:val="00856DA3"/>
    <w:rsid w:val="008616F8"/>
    <w:rsid w:val="00861978"/>
    <w:rsid w:val="00890AA1"/>
    <w:rsid w:val="008B1E90"/>
    <w:rsid w:val="008C7E99"/>
    <w:rsid w:val="008E3FEC"/>
    <w:rsid w:val="009B1CD6"/>
    <w:rsid w:val="009C7E09"/>
    <w:rsid w:val="00A00AC3"/>
    <w:rsid w:val="00A050DA"/>
    <w:rsid w:val="00A84D41"/>
    <w:rsid w:val="00AD2171"/>
    <w:rsid w:val="00B1584B"/>
    <w:rsid w:val="00B17683"/>
    <w:rsid w:val="00B56E19"/>
    <w:rsid w:val="00B67094"/>
    <w:rsid w:val="00B9318B"/>
    <w:rsid w:val="00C3348E"/>
    <w:rsid w:val="00C35087"/>
    <w:rsid w:val="00C53204"/>
    <w:rsid w:val="00CA3822"/>
    <w:rsid w:val="00CC1E09"/>
    <w:rsid w:val="00E24EF2"/>
    <w:rsid w:val="00EA20BB"/>
    <w:rsid w:val="00EB388D"/>
    <w:rsid w:val="00EB5608"/>
    <w:rsid w:val="00F311F9"/>
    <w:rsid w:val="00F81F13"/>
    <w:rsid w:val="00FB52C4"/>
    <w:rsid w:val="00FC0C08"/>
    <w:rsid w:val="00FE5079"/>
    <w:rsid w:val="00FF5CFD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9DB83"/>
  <w15:chartTrackingRefBased/>
  <w15:docId w15:val="{BA255B3F-28B5-4EFF-9E8D-783D7AAEC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C1E0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B5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2C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2C0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A4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Малова</dc:creator>
  <cp:keywords/>
  <dc:description/>
  <cp:lastModifiedBy>Елена Малова</cp:lastModifiedBy>
  <cp:revision>44</cp:revision>
  <cp:lastPrinted>2022-04-12T12:27:00Z</cp:lastPrinted>
  <dcterms:created xsi:type="dcterms:W3CDTF">2022-04-12T09:42:00Z</dcterms:created>
  <dcterms:modified xsi:type="dcterms:W3CDTF">2022-04-15T14:47:00Z</dcterms:modified>
</cp:coreProperties>
</file>